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D8DE" w14:textId="77777777" w:rsidR="00CD17BD" w:rsidRDefault="00843FEC">
      <w:r>
        <w:t>Two-Step Directions</w:t>
      </w:r>
    </w:p>
    <w:p w14:paraId="6C3E997B" w14:textId="77777777" w:rsidR="00843FEC" w:rsidRDefault="00843FEC"/>
    <w:p w14:paraId="389305E9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Spin around once and blink your eyes</w:t>
      </w:r>
    </w:p>
    <w:p w14:paraId="7B5689CB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Whisper your name and point to the door</w:t>
      </w:r>
    </w:p>
    <w:p w14:paraId="41F11BE5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Put your hands in your lap and bark like a dog</w:t>
      </w:r>
    </w:p>
    <w:p w14:paraId="59C7F070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Hold up two fingers and raise one foot</w:t>
      </w:r>
    </w:p>
    <w:p w14:paraId="665FE721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Touch your toes and pretend to cry</w:t>
      </w:r>
    </w:p>
    <w:p w14:paraId="0832D327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Raise both hands and say your teacher’s name</w:t>
      </w:r>
    </w:p>
    <w:p w14:paraId="20DB43CE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Pretend to swim and say how old you are</w:t>
      </w:r>
    </w:p>
    <w:p w14:paraId="16C4F800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Wave to me and jump two times</w:t>
      </w:r>
    </w:p>
    <w:p w14:paraId="1D6ADA64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Put your hands on your hips and say your birthday</w:t>
      </w:r>
    </w:p>
    <w:p w14:paraId="2748DF42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Shake my hand and touch your ear</w:t>
      </w:r>
    </w:p>
    <w:p w14:paraId="31A9B1E8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Stomp your foot and touch your stomach</w:t>
      </w:r>
    </w:p>
    <w:p w14:paraId="561ADD55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Give a thumbs up and spin around twice</w:t>
      </w:r>
    </w:p>
    <w:p w14:paraId="5FA9EDBA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Count to 10 and point to your feet</w:t>
      </w:r>
    </w:p>
    <w:p w14:paraId="1511EF56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Touch your knee and meow like a cat</w:t>
      </w:r>
    </w:p>
    <w:p w14:paraId="6C1765E5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Pretend to eat an apple and give me a high five</w:t>
      </w:r>
    </w:p>
    <w:p w14:paraId="58ACF01C" w14:textId="77777777" w:rsidR="00843FEC" w:rsidRDefault="00843FEC" w:rsidP="00843FEC">
      <w:pPr>
        <w:pStyle w:val="ListParagraph"/>
        <w:numPr>
          <w:ilvl w:val="0"/>
          <w:numId w:val="1"/>
        </w:numPr>
      </w:pPr>
      <w:r>
        <w:t>Smile and shake your foot</w:t>
      </w:r>
    </w:p>
    <w:p w14:paraId="7D844DFE" w14:textId="77777777" w:rsidR="00843FEC" w:rsidRDefault="00843FEC" w:rsidP="00843FEC"/>
    <w:p w14:paraId="57B0F1B9" w14:textId="77777777" w:rsidR="00843FEC" w:rsidRDefault="00843FEC" w:rsidP="00843FEC">
      <w:r>
        <w:t>Three-Step Directions</w:t>
      </w:r>
    </w:p>
    <w:p w14:paraId="3A362824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Say “hello”, snap your fingers, and stand up</w:t>
      </w:r>
    </w:p>
    <w:p w14:paraId="4AAEB010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Tap your foot, touch your head, and say the month</w:t>
      </w:r>
    </w:p>
    <w:p w14:paraId="2AA53E7D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Cross your arms, spell your name, and smile</w:t>
      </w:r>
    </w:p>
    <w:p w14:paraId="205B11BC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Touch the floor, buzz like a bee, and pretend to stir a pot</w:t>
      </w:r>
    </w:p>
    <w:p w14:paraId="60C42858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Clap two times, say a number, and turn around</w:t>
      </w:r>
    </w:p>
    <w:p w14:paraId="604CAA02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Say your favorite color, close your eyes, and point to the sky</w:t>
      </w:r>
    </w:p>
    <w:p w14:paraId="7822FA18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Stomp your foot twice, pretend to fly, and say my name</w:t>
      </w:r>
    </w:p>
    <w:p w14:paraId="70E17615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Wave to someone, raise both hands, and touch your ear</w:t>
      </w:r>
    </w:p>
    <w:p w14:paraId="147BFE24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Give two thumbs up, name an animal, and take a bow</w:t>
      </w:r>
    </w:p>
    <w:p w14:paraId="73D15DF4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Make a sad face, hold up four fingers, and cluck like a chicken</w:t>
      </w:r>
    </w:p>
    <w:p w14:paraId="420E404B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Hop on one foot, point to a wall, and cough</w:t>
      </w:r>
    </w:p>
    <w:p w14:paraId="37C55164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Draw a circle in the air, nod, and say your favorite food</w:t>
      </w:r>
    </w:p>
    <w:p w14:paraId="27D0427F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Pretend to drive a car, whisper “speech”, and touch your shoulders</w:t>
      </w:r>
    </w:p>
    <w:p w14:paraId="7B93BB74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Cover your eyes, quack like a duck, and jump once</w:t>
      </w:r>
    </w:p>
    <w:p w14:paraId="6D8B4F9E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Pretend to wash your hands, give the peace sign, and blink</w:t>
      </w:r>
    </w:p>
    <w:p w14:paraId="147A519E" w14:textId="77777777" w:rsidR="00843FEC" w:rsidRDefault="00843FEC" w:rsidP="00843FEC">
      <w:pPr>
        <w:pStyle w:val="ListParagraph"/>
        <w:numPr>
          <w:ilvl w:val="0"/>
          <w:numId w:val="2"/>
        </w:numPr>
      </w:pPr>
      <w:r>
        <w:t>Say a color, put your hand on your mouth, and laugh out loud</w:t>
      </w:r>
      <w:bookmarkStart w:id="0" w:name="_GoBack"/>
      <w:bookmarkEnd w:id="0"/>
    </w:p>
    <w:sectPr w:rsidR="00843FEC" w:rsidSect="0027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632"/>
    <w:multiLevelType w:val="hybridMultilevel"/>
    <w:tmpl w:val="67524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F1CA2"/>
    <w:multiLevelType w:val="hybridMultilevel"/>
    <w:tmpl w:val="76EC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EC"/>
    <w:rsid w:val="0027723F"/>
    <w:rsid w:val="007B7618"/>
    <w:rsid w:val="0084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F47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1306</Characters>
  <Application>Microsoft Macintosh Word</Application>
  <DocSecurity>0</DocSecurity>
  <Lines>10</Lines>
  <Paragraphs>3</Paragraphs>
  <ScaleCrop>false</ScaleCrop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Morgan</dc:creator>
  <cp:keywords/>
  <dc:description/>
  <cp:lastModifiedBy>Danielle Morgan</cp:lastModifiedBy>
  <cp:revision>1</cp:revision>
  <dcterms:created xsi:type="dcterms:W3CDTF">2020-03-13T21:06:00Z</dcterms:created>
  <dcterms:modified xsi:type="dcterms:W3CDTF">2020-03-13T21:13:00Z</dcterms:modified>
</cp:coreProperties>
</file>